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CB" w:rsidRPr="00944699" w:rsidRDefault="00CD0289">
      <w:pPr>
        <w:rPr>
          <w:b/>
        </w:rPr>
      </w:pPr>
      <w:r>
        <w:rPr>
          <w:b/>
          <w:i/>
        </w:rPr>
        <w:t xml:space="preserve">Sarah Logue/Jermain </w:t>
      </w:r>
      <w:proofErr w:type="spellStart"/>
      <w:r>
        <w:rPr>
          <w:b/>
          <w:i/>
        </w:rPr>
        <w:t>Loguen</w:t>
      </w:r>
      <w:proofErr w:type="spellEnd"/>
      <w:r>
        <w:rPr>
          <w:b/>
          <w:i/>
        </w:rPr>
        <w:t xml:space="preserve"> Letters</w:t>
      </w:r>
      <w:r w:rsidR="00B948CB">
        <w:t xml:space="preserve"> </w:t>
      </w:r>
      <w:r w:rsidR="00944699">
        <w:rPr>
          <w:b/>
        </w:rPr>
        <w:t>Argument Skeleton</w:t>
      </w:r>
    </w:p>
    <w:tbl>
      <w:tblPr>
        <w:tblStyle w:val="TableGrid"/>
        <w:tblW w:w="0" w:type="auto"/>
        <w:tblLook w:val="04A0" w:firstRow="1" w:lastRow="0" w:firstColumn="1" w:lastColumn="0" w:noHBand="0" w:noVBand="1"/>
      </w:tblPr>
      <w:tblGrid>
        <w:gridCol w:w="3236"/>
        <w:gridCol w:w="3633"/>
        <w:gridCol w:w="2481"/>
      </w:tblGrid>
      <w:tr w:rsidR="00944699" w:rsidTr="00944699">
        <w:tc>
          <w:tcPr>
            <w:tcW w:w="3317" w:type="dxa"/>
          </w:tcPr>
          <w:p w:rsidR="00944699" w:rsidRDefault="00944699">
            <w:r>
              <w:t xml:space="preserve">State </w:t>
            </w:r>
            <w:r w:rsidR="00CD0289">
              <w:t>Sarah Logue’s</w:t>
            </w:r>
            <w:r w:rsidR="00274A58">
              <w:t xml:space="preserve"> purpose and </w:t>
            </w:r>
            <w:r>
              <w:t xml:space="preserve"> arg</w:t>
            </w:r>
            <w:r w:rsidR="00274A58">
              <w:t>ument (claim) in your own words:</w:t>
            </w:r>
          </w:p>
          <w:p w:rsidR="00944699" w:rsidRDefault="00944699"/>
          <w:p w:rsidR="00944699" w:rsidRDefault="00944699"/>
          <w:p w:rsidR="00944699" w:rsidRDefault="00944699"/>
          <w:p w:rsidR="00944699" w:rsidRDefault="00944699"/>
          <w:p w:rsidR="00944699" w:rsidRDefault="00944699"/>
          <w:p w:rsidR="00944699" w:rsidRDefault="00944699"/>
          <w:p w:rsidR="00EA3C0A" w:rsidRDefault="00EA3C0A"/>
          <w:p w:rsidR="00EA3C0A" w:rsidRDefault="00EA3C0A"/>
        </w:tc>
        <w:tc>
          <w:tcPr>
            <w:tcW w:w="3721" w:type="dxa"/>
          </w:tcPr>
          <w:p w:rsidR="00944699" w:rsidRDefault="00944699" w:rsidP="00CD0289">
            <w:r>
              <w:t xml:space="preserve">Write one quote from the </w:t>
            </w:r>
            <w:r w:rsidR="00CD0289">
              <w:t>letter</w:t>
            </w:r>
            <w:r>
              <w:t xml:space="preserve"> that indicates her argument.</w:t>
            </w:r>
          </w:p>
        </w:tc>
        <w:tc>
          <w:tcPr>
            <w:tcW w:w="2538" w:type="dxa"/>
            <w:shd w:val="pct20" w:color="auto" w:fill="auto"/>
          </w:tcPr>
          <w:p w:rsidR="00944699" w:rsidRDefault="00944699" w:rsidP="00944699">
            <w:r>
              <w:t>Does the reason seem to help prove the argument?  Why or why not?</w:t>
            </w:r>
            <w:r w:rsidR="00F37D96">
              <w:t xml:space="preserve"> How does it create a sense of ethos, logos, or pathos?</w:t>
            </w:r>
          </w:p>
        </w:tc>
      </w:tr>
      <w:tr w:rsidR="00944699" w:rsidTr="00944699">
        <w:tc>
          <w:tcPr>
            <w:tcW w:w="3317" w:type="dxa"/>
          </w:tcPr>
          <w:p w:rsidR="00944699" w:rsidRDefault="00944699">
            <w:r>
              <w:t xml:space="preserve">State </w:t>
            </w:r>
            <w:r w:rsidR="00CD0289">
              <w:t>Sarah Logue’s</w:t>
            </w:r>
            <w:r>
              <w:t xml:space="preserve"> first reason for her argument.</w:t>
            </w:r>
          </w:p>
          <w:p w:rsidR="00944699" w:rsidRDefault="00944699"/>
          <w:p w:rsidR="00944699" w:rsidRDefault="00944699"/>
          <w:p w:rsidR="00944699" w:rsidRDefault="00944699"/>
          <w:p w:rsidR="00944699" w:rsidRDefault="00944699"/>
          <w:p w:rsidR="00944699" w:rsidRDefault="00944699"/>
          <w:p w:rsidR="00EA3C0A" w:rsidRDefault="00EA3C0A"/>
          <w:p w:rsidR="00944699" w:rsidRDefault="00944699"/>
        </w:tc>
        <w:tc>
          <w:tcPr>
            <w:tcW w:w="3721" w:type="dxa"/>
          </w:tcPr>
          <w:p w:rsidR="00944699" w:rsidRDefault="00944699">
            <w:r>
              <w:t>Write a quote that indicates her first reason.</w:t>
            </w:r>
          </w:p>
          <w:p w:rsidR="00530013" w:rsidRDefault="00530013"/>
          <w:p w:rsidR="00530013" w:rsidRDefault="00530013"/>
        </w:tc>
        <w:tc>
          <w:tcPr>
            <w:tcW w:w="2538" w:type="dxa"/>
          </w:tcPr>
          <w:p w:rsidR="00944699" w:rsidRDefault="00944699"/>
        </w:tc>
      </w:tr>
      <w:tr w:rsidR="00944699" w:rsidTr="00944699">
        <w:tc>
          <w:tcPr>
            <w:tcW w:w="3317" w:type="dxa"/>
          </w:tcPr>
          <w:p w:rsidR="00944699" w:rsidRDefault="00944699">
            <w:r>
              <w:t xml:space="preserve">State </w:t>
            </w:r>
            <w:r w:rsidR="00CD0289">
              <w:t xml:space="preserve">Sarah Logue’s </w:t>
            </w:r>
            <w:r>
              <w:t>second reason for her argument.</w:t>
            </w:r>
          </w:p>
          <w:p w:rsidR="00944699" w:rsidRDefault="00944699"/>
          <w:p w:rsidR="00530013" w:rsidRPr="0068673A" w:rsidRDefault="00530013" w:rsidP="00530013">
            <w:pPr>
              <w:rPr>
                <w:color w:val="FF0000"/>
                <w:sz w:val="32"/>
              </w:rPr>
            </w:pPr>
            <w:r w:rsidRPr="0068673A">
              <w:rPr>
                <w:color w:val="FF0000"/>
                <w:sz w:val="32"/>
              </w:rPr>
              <w:t xml:space="preserve">She threatens him with some </w:t>
            </w:r>
            <w:r w:rsidR="00884171" w:rsidRPr="0068673A">
              <w:rPr>
                <w:color w:val="000000" w:themeColor="text1"/>
                <w:sz w:val="32"/>
                <w:u w:val="single"/>
              </w:rPr>
              <w:t xml:space="preserve">cause and effect </w:t>
            </w:r>
            <w:r w:rsidR="00884171" w:rsidRPr="0068673A">
              <w:rPr>
                <w:color w:val="FF0000"/>
                <w:sz w:val="32"/>
              </w:rPr>
              <w:t>reasoning regarding the loss of her horse.</w:t>
            </w:r>
          </w:p>
          <w:p w:rsidR="00944699" w:rsidRDefault="00944699"/>
          <w:p w:rsidR="00944699" w:rsidRDefault="00944699"/>
          <w:p w:rsidR="00944699" w:rsidRDefault="00944699"/>
          <w:p w:rsidR="00EA3C0A" w:rsidRDefault="00EA3C0A"/>
          <w:p w:rsidR="00EA3C0A" w:rsidRDefault="00EA3C0A">
            <w:bookmarkStart w:id="0" w:name="_GoBack"/>
            <w:bookmarkEnd w:id="0"/>
          </w:p>
        </w:tc>
        <w:tc>
          <w:tcPr>
            <w:tcW w:w="3721" w:type="dxa"/>
          </w:tcPr>
          <w:p w:rsidR="00944699" w:rsidRDefault="00944699">
            <w:r>
              <w:t>Write a quote that indicates her second reason.</w:t>
            </w:r>
          </w:p>
          <w:p w:rsidR="00530013" w:rsidRDefault="00530013"/>
          <w:p w:rsidR="00530013" w:rsidRDefault="00530013">
            <w:r w:rsidRPr="00530013">
              <w:rPr>
                <w:color w:val="FF0000"/>
                <w:sz w:val="32"/>
                <w:szCs w:val="24"/>
              </w:rPr>
              <w:t>“</w:t>
            </w:r>
            <w:proofErr w:type="gramStart"/>
            <w:r w:rsidRPr="00530013">
              <w:rPr>
                <w:color w:val="FF0000"/>
                <w:sz w:val="32"/>
                <w:szCs w:val="24"/>
              </w:rPr>
              <w:t>though</w:t>
            </w:r>
            <w:proofErr w:type="gramEnd"/>
            <w:r w:rsidRPr="00530013">
              <w:rPr>
                <w:color w:val="FF0000"/>
                <w:sz w:val="32"/>
                <w:szCs w:val="24"/>
              </w:rPr>
              <w:t xml:space="preserve"> we got the mare back, she was never worth much after you took her.”   </w:t>
            </w:r>
            <w:r>
              <w:rPr>
                <w:color w:val="FF0000"/>
                <w:sz w:val="32"/>
                <w:szCs w:val="24"/>
              </w:rPr>
              <w:t xml:space="preserve"> She </w:t>
            </w:r>
            <w:r w:rsidRPr="00530013">
              <w:rPr>
                <w:color w:val="FF0000"/>
                <w:sz w:val="32"/>
                <w:szCs w:val="24"/>
              </w:rPr>
              <w:t>follows that up with “and as I now stand in need of some funds, I</w:t>
            </w:r>
            <w:r w:rsidR="0068673A">
              <w:rPr>
                <w:color w:val="FF0000"/>
                <w:sz w:val="32"/>
                <w:szCs w:val="24"/>
              </w:rPr>
              <w:t xml:space="preserve"> have determined to sell you.” </w:t>
            </w:r>
          </w:p>
        </w:tc>
        <w:tc>
          <w:tcPr>
            <w:tcW w:w="2538" w:type="dxa"/>
          </w:tcPr>
          <w:p w:rsidR="00530013" w:rsidRPr="00530013" w:rsidRDefault="00530013">
            <w:pPr>
              <w:rPr>
                <w:color w:val="FF0000"/>
              </w:rPr>
            </w:pPr>
          </w:p>
          <w:p w:rsidR="00944699" w:rsidRPr="00530013" w:rsidRDefault="00530013">
            <w:pPr>
              <w:rPr>
                <w:color w:val="FF0000"/>
              </w:rPr>
            </w:pPr>
            <w:r w:rsidRPr="00530013">
              <w:rPr>
                <w:color w:val="FF0000"/>
              </w:rPr>
              <w:t xml:space="preserve">This is a </w:t>
            </w:r>
            <w:r w:rsidRPr="00884171">
              <w:rPr>
                <w:color w:val="000000" w:themeColor="text1"/>
                <w:u w:val="single"/>
              </w:rPr>
              <w:t>logical</w:t>
            </w:r>
            <w:r>
              <w:rPr>
                <w:color w:val="000000" w:themeColor="text1"/>
              </w:rPr>
              <w:t xml:space="preserve"> </w:t>
            </w:r>
            <w:r w:rsidRPr="00530013">
              <w:rPr>
                <w:color w:val="FF0000"/>
              </w:rPr>
              <w:t>approach for her to take, but it is not persuasive to me because she’s essentially threatening him with another abusive owner.  She might be more successful if she tried being nice.</w:t>
            </w:r>
          </w:p>
        </w:tc>
      </w:tr>
      <w:tr w:rsidR="00944699" w:rsidTr="00944699">
        <w:tc>
          <w:tcPr>
            <w:tcW w:w="3317" w:type="dxa"/>
          </w:tcPr>
          <w:p w:rsidR="00944699" w:rsidRDefault="00944699">
            <w:r>
              <w:t>State</w:t>
            </w:r>
            <w:r w:rsidR="00CD0289">
              <w:t xml:space="preserve"> Sarah Logue’s </w:t>
            </w:r>
            <w:r>
              <w:t>third reason for her argument.</w:t>
            </w:r>
          </w:p>
          <w:p w:rsidR="00944699" w:rsidRDefault="00944699"/>
          <w:p w:rsidR="00944699" w:rsidRDefault="00944699"/>
          <w:p w:rsidR="00944699" w:rsidRDefault="00944699"/>
          <w:p w:rsidR="00EA3C0A" w:rsidRDefault="00EA3C0A"/>
          <w:p w:rsidR="00944699" w:rsidRDefault="00944699"/>
          <w:p w:rsidR="00944699" w:rsidRDefault="00944699"/>
          <w:p w:rsidR="00944699" w:rsidRDefault="00944699"/>
          <w:p w:rsidR="00EA3C0A" w:rsidRDefault="00EA3C0A"/>
          <w:p w:rsidR="00944699" w:rsidRDefault="00944699"/>
        </w:tc>
        <w:tc>
          <w:tcPr>
            <w:tcW w:w="3721" w:type="dxa"/>
          </w:tcPr>
          <w:p w:rsidR="00944699" w:rsidRDefault="00944699">
            <w:r>
              <w:t>Write a quote that indicates her third reason</w:t>
            </w:r>
          </w:p>
          <w:p w:rsidR="00944699" w:rsidRDefault="00944699"/>
          <w:p w:rsidR="00944699" w:rsidRDefault="00944699"/>
          <w:p w:rsidR="00944699" w:rsidRDefault="00944699"/>
          <w:p w:rsidR="00944699" w:rsidRDefault="00944699"/>
        </w:tc>
        <w:tc>
          <w:tcPr>
            <w:tcW w:w="2538" w:type="dxa"/>
          </w:tcPr>
          <w:p w:rsidR="00944699" w:rsidRDefault="00944699"/>
        </w:tc>
      </w:tr>
    </w:tbl>
    <w:p w:rsidR="00B948CB" w:rsidRDefault="00B948CB"/>
    <w:p w:rsidR="00CD0289" w:rsidRDefault="00CD0289"/>
    <w:p w:rsidR="00CD0289" w:rsidRDefault="00CD0289"/>
    <w:p w:rsidR="00EA3C0A" w:rsidRDefault="00EA3C0A"/>
    <w:tbl>
      <w:tblPr>
        <w:tblStyle w:val="TableGrid"/>
        <w:tblW w:w="0" w:type="auto"/>
        <w:tblLook w:val="04A0" w:firstRow="1" w:lastRow="0" w:firstColumn="1" w:lastColumn="0" w:noHBand="0" w:noVBand="1"/>
      </w:tblPr>
      <w:tblGrid>
        <w:gridCol w:w="3239"/>
        <w:gridCol w:w="3624"/>
        <w:gridCol w:w="2487"/>
      </w:tblGrid>
      <w:tr w:rsidR="00CD0289" w:rsidTr="00C57616">
        <w:tc>
          <w:tcPr>
            <w:tcW w:w="3317" w:type="dxa"/>
          </w:tcPr>
          <w:p w:rsidR="00CD0289" w:rsidRDefault="00CD0289" w:rsidP="00C57616">
            <w:r>
              <w:t xml:space="preserve">State Jermain </w:t>
            </w:r>
            <w:proofErr w:type="spellStart"/>
            <w:r>
              <w:t>Loguen’s</w:t>
            </w:r>
            <w:proofErr w:type="spellEnd"/>
            <w:r>
              <w:t xml:space="preserve"> </w:t>
            </w:r>
            <w:r w:rsidR="00274A58">
              <w:t xml:space="preserve">purpose and </w:t>
            </w:r>
            <w:r>
              <w:t>arg</w:t>
            </w:r>
            <w:r w:rsidR="00274A58">
              <w:t>ument (claim) in your own words:</w:t>
            </w:r>
          </w:p>
          <w:p w:rsidR="00CD0289" w:rsidRDefault="00CD0289" w:rsidP="00C57616"/>
          <w:p w:rsidR="00CD0289" w:rsidRDefault="00CD0289" w:rsidP="00C57616"/>
          <w:p w:rsidR="00CD0289" w:rsidRDefault="00CD0289" w:rsidP="00C57616"/>
          <w:p w:rsidR="00CD0289" w:rsidRDefault="00CD0289" w:rsidP="00C57616"/>
          <w:p w:rsidR="00CD0289" w:rsidRDefault="00CD0289" w:rsidP="00C57616"/>
          <w:p w:rsidR="00EA3C0A" w:rsidRDefault="00EA3C0A" w:rsidP="00C57616"/>
          <w:p w:rsidR="00CD0289" w:rsidRDefault="00CD0289" w:rsidP="00C57616"/>
        </w:tc>
        <w:tc>
          <w:tcPr>
            <w:tcW w:w="3721" w:type="dxa"/>
          </w:tcPr>
          <w:p w:rsidR="00CD0289" w:rsidRDefault="00CD0289" w:rsidP="00CD0289">
            <w:r>
              <w:t>Write one quote from the letter that indicates his argument.</w:t>
            </w:r>
          </w:p>
        </w:tc>
        <w:tc>
          <w:tcPr>
            <w:tcW w:w="2538" w:type="dxa"/>
            <w:shd w:val="pct20" w:color="auto" w:fill="auto"/>
          </w:tcPr>
          <w:p w:rsidR="00CD0289" w:rsidRDefault="00CD0289" w:rsidP="00C57616">
            <w:r>
              <w:t>Does the reason seem to help prove the argument?  Why or why not?</w:t>
            </w:r>
            <w:r w:rsidR="00F37D96">
              <w:t xml:space="preserve">  How does it create a sense of ethos, logos, or pathos?</w:t>
            </w:r>
          </w:p>
        </w:tc>
      </w:tr>
      <w:tr w:rsidR="00CD0289" w:rsidTr="00C57616">
        <w:tc>
          <w:tcPr>
            <w:tcW w:w="3317" w:type="dxa"/>
          </w:tcPr>
          <w:p w:rsidR="00CD0289" w:rsidRDefault="00CD0289" w:rsidP="00C57616">
            <w:r>
              <w:t xml:space="preserve">State Jermain </w:t>
            </w:r>
            <w:proofErr w:type="spellStart"/>
            <w:r>
              <w:t>Loguen’s</w:t>
            </w:r>
            <w:proofErr w:type="spellEnd"/>
            <w:r>
              <w:t xml:space="preserve"> first reason for </w:t>
            </w:r>
            <w:r w:rsidR="00274A58">
              <w:t>his</w:t>
            </w:r>
            <w:r>
              <w:t xml:space="preserve"> argument.</w:t>
            </w:r>
          </w:p>
          <w:p w:rsidR="00CD0289" w:rsidRDefault="00CD0289" w:rsidP="00C57616"/>
          <w:p w:rsidR="00CD0289" w:rsidRDefault="00CD0289" w:rsidP="00C57616"/>
          <w:p w:rsidR="00CD0289" w:rsidRDefault="00CD0289" w:rsidP="00C57616"/>
          <w:p w:rsidR="00CD0289" w:rsidRDefault="00CD0289" w:rsidP="00C57616"/>
          <w:p w:rsidR="00EA3C0A" w:rsidRDefault="00EA3C0A" w:rsidP="00C57616"/>
          <w:p w:rsidR="00CD0289" w:rsidRDefault="00CD0289" w:rsidP="00C57616"/>
          <w:p w:rsidR="00CD0289" w:rsidRDefault="00CD0289" w:rsidP="00C57616"/>
          <w:p w:rsidR="00CD0289" w:rsidRDefault="00CD0289" w:rsidP="00C57616"/>
        </w:tc>
        <w:tc>
          <w:tcPr>
            <w:tcW w:w="3721" w:type="dxa"/>
          </w:tcPr>
          <w:p w:rsidR="00CD0289" w:rsidRDefault="00CD0289" w:rsidP="00CD0289">
            <w:r>
              <w:t>Write a quote that indicates his first reason.</w:t>
            </w:r>
          </w:p>
        </w:tc>
        <w:tc>
          <w:tcPr>
            <w:tcW w:w="2538" w:type="dxa"/>
          </w:tcPr>
          <w:p w:rsidR="00CD0289" w:rsidRDefault="00CD0289" w:rsidP="00C57616"/>
        </w:tc>
      </w:tr>
      <w:tr w:rsidR="00CD0289" w:rsidTr="00C57616">
        <w:tc>
          <w:tcPr>
            <w:tcW w:w="3317" w:type="dxa"/>
          </w:tcPr>
          <w:p w:rsidR="00CD0289" w:rsidRDefault="00CD0289" w:rsidP="00C57616">
            <w:r>
              <w:t xml:space="preserve">State Jermain </w:t>
            </w:r>
            <w:proofErr w:type="spellStart"/>
            <w:r>
              <w:t>Loguen’s</w:t>
            </w:r>
            <w:proofErr w:type="spellEnd"/>
            <w:r>
              <w:t xml:space="preserve"> second reason for </w:t>
            </w:r>
            <w:r w:rsidR="00274A58">
              <w:t>his</w:t>
            </w:r>
            <w:r>
              <w:t xml:space="preserve"> argument.</w:t>
            </w:r>
          </w:p>
          <w:p w:rsidR="00CD0289" w:rsidRDefault="00CD0289" w:rsidP="00C57616"/>
          <w:p w:rsidR="00CD0289" w:rsidRPr="00884171" w:rsidRDefault="00530013" w:rsidP="00C57616">
            <w:pPr>
              <w:rPr>
                <w:color w:val="FF0000"/>
                <w:sz w:val="28"/>
                <w:u w:val="single"/>
              </w:rPr>
            </w:pPr>
            <w:r w:rsidRPr="00530013">
              <w:rPr>
                <w:color w:val="FF0000"/>
                <w:sz w:val="28"/>
              </w:rPr>
              <w:t>He is bitter over his treatment as a young man, so he feels he doesn’t owe her anything</w:t>
            </w:r>
            <w:r w:rsidR="00884171">
              <w:rPr>
                <w:color w:val="FF0000"/>
                <w:sz w:val="28"/>
              </w:rPr>
              <w:t>, as shown in this</w:t>
            </w:r>
            <w:r w:rsidR="00884171" w:rsidRPr="00884171">
              <w:rPr>
                <w:color w:val="000000" w:themeColor="text1"/>
                <w:sz w:val="28"/>
                <w:u w:val="single"/>
              </w:rPr>
              <w:t xml:space="preserve"> rhetorical question</w:t>
            </w:r>
            <w:r w:rsidRPr="00884171">
              <w:rPr>
                <w:color w:val="000000" w:themeColor="text1"/>
                <w:sz w:val="28"/>
                <w:u w:val="single"/>
              </w:rPr>
              <w:t>.</w:t>
            </w:r>
          </w:p>
          <w:p w:rsidR="00CD0289" w:rsidRDefault="00CD0289" w:rsidP="00C57616"/>
          <w:p w:rsidR="00CD0289" w:rsidRDefault="00CD0289" w:rsidP="00C57616"/>
          <w:p w:rsidR="00CD0289" w:rsidRDefault="00CD0289" w:rsidP="00C57616"/>
          <w:p w:rsidR="00CD0289" w:rsidRDefault="00CD0289" w:rsidP="00C57616"/>
          <w:p w:rsidR="00CD0289" w:rsidRDefault="00CD0289" w:rsidP="00C57616"/>
        </w:tc>
        <w:tc>
          <w:tcPr>
            <w:tcW w:w="3721" w:type="dxa"/>
          </w:tcPr>
          <w:p w:rsidR="00CD0289" w:rsidRDefault="00CD0289" w:rsidP="00CD0289">
            <w:r>
              <w:t>Write a quote that indicates his second reason.</w:t>
            </w:r>
          </w:p>
          <w:p w:rsidR="00530013" w:rsidRDefault="00530013" w:rsidP="00CD0289"/>
          <w:p w:rsidR="00530013" w:rsidRDefault="00530013" w:rsidP="00CD0289">
            <w:r w:rsidRPr="00530013">
              <w:rPr>
                <w:color w:val="FF0000"/>
                <w:sz w:val="28"/>
              </w:rPr>
              <w:t>“Woman, did you raise your own children for the market?”</w:t>
            </w:r>
          </w:p>
        </w:tc>
        <w:tc>
          <w:tcPr>
            <w:tcW w:w="2538" w:type="dxa"/>
          </w:tcPr>
          <w:p w:rsidR="00CD0289" w:rsidRPr="00530013" w:rsidRDefault="00CD0289" w:rsidP="00C57616">
            <w:pPr>
              <w:rPr>
                <w:color w:val="FF0000"/>
                <w:sz w:val="24"/>
              </w:rPr>
            </w:pPr>
          </w:p>
          <w:p w:rsidR="00530013" w:rsidRPr="00530013" w:rsidRDefault="00530013" w:rsidP="00C57616">
            <w:pPr>
              <w:rPr>
                <w:color w:val="FF0000"/>
                <w:sz w:val="24"/>
              </w:rPr>
            </w:pPr>
            <w:r w:rsidRPr="00530013">
              <w:rPr>
                <w:color w:val="FF0000"/>
                <w:sz w:val="24"/>
              </w:rPr>
              <w:t xml:space="preserve">This is a </w:t>
            </w:r>
            <w:r w:rsidRPr="00884171">
              <w:rPr>
                <w:color w:val="000000" w:themeColor="text1"/>
                <w:sz w:val="24"/>
                <w:u w:val="single"/>
              </w:rPr>
              <w:t>logical</w:t>
            </w:r>
            <w:r w:rsidRPr="00530013">
              <w:rPr>
                <w:color w:val="000000" w:themeColor="text1"/>
                <w:sz w:val="24"/>
              </w:rPr>
              <w:t xml:space="preserve"> </w:t>
            </w:r>
            <w:r w:rsidRPr="00530013">
              <w:rPr>
                <w:color w:val="FF0000"/>
                <w:sz w:val="24"/>
              </w:rPr>
              <w:t>argument for him to make, since as a slave he would not have been treated as her own white children would have been.  It’s persuasive because it shows the warped logic of her claim.</w:t>
            </w:r>
          </w:p>
        </w:tc>
      </w:tr>
      <w:tr w:rsidR="00CD0289" w:rsidTr="00C57616">
        <w:tc>
          <w:tcPr>
            <w:tcW w:w="3317" w:type="dxa"/>
          </w:tcPr>
          <w:p w:rsidR="00CD0289" w:rsidRDefault="00CD0289" w:rsidP="00C57616">
            <w:r>
              <w:t xml:space="preserve">State Jermain </w:t>
            </w:r>
            <w:proofErr w:type="spellStart"/>
            <w:r>
              <w:t>Loguen’s</w:t>
            </w:r>
            <w:proofErr w:type="spellEnd"/>
            <w:r>
              <w:t xml:space="preserve"> third reason for </w:t>
            </w:r>
            <w:r w:rsidR="00274A58">
              <w:t>his</w:t>
            </w:r>
            <w:r>
              <w:t xml:space="preserve"> argument.</w:t>
            </w:r>
          </w:p>
          <w:p w:rsidR="00CD0289" w:rsidRDefault="00CD0289" w:rsidP="00C57616"/>
          <w:p w:rsidR="00EA3C0A" w:rsidRDefault="00EA3C0A" w:rsidP="00C57616"/>
          <w:p w:rsidR="00CD0289" w:rsidRDefault="00CD0289" w:rsidP="00C57616"/>
          <w:p w:rsidR="00CD0289" w:rsidRDefault="00CD0289" w:rsidP="00C57616"/>
          <w:p w:rsidR="00CD0289" w:rsidRDefault="00CD0289" w:rsidP="00C57616"/>
          <w:p w:rsidR="00CD0289" w:rsidRDefault="00CD0289" w:rsidP="00C57616"/>
          <w:p w:rsidR="00CD0289" w:rsidRDefault="00CD0289" w:rsidP="00C57616"/>
        </w:tc>
        <w:tc>
          <w:tcPr>
            <w:tcW w:w="3721" w:type="dxa"/>
          </w:tcPr>
          <w:p w:rsidR="00CD0289" w:rsidRDefault="00CD0289" w:rsidP="00C57616">
            <w:r>
              <w:t>Write a quote that indicates his third reason</w:t>
            </w:r>
          </w:p>
          <w:p w:rsidR="00CD0289" w:rsidRDefault="00CD0289" w:rsidP="00C57616"/>
          <w:p w:rsidR="00CD0289" w:rsidRDefault="00CD0289" w:rsidP="00C57616"/>
          <w:p w:rsidR="00CD0289" w:rsidRDefault="00CD0289" w:rsidP="00C57616"/>
          <w:p w:rsidR="00CD0289" w:rsidRDefault="00CD0289" w:rsidP="00C57616"/>
        </w:tc>
        <w:tc>
          <w:tcPr>
            <w:tcW w:w="2538" w:type="dxa"/>
          </w:tcPr>
          <w:p w:rsidR="00CD0289" w:rsidRDefault="00CD0289" w:rsidP="00C57616"/>
        </w:tc>
      </w:tr>
      <w:tr w:rsidR="00CD0289" w:rsidTr="00EC2A62">
        <w:tc>
          <w:tcPr>
            <w:tcW w:w="9576" w:type="dxa"/>
            <w:gridSpan w:val="3"/>
          </w:tcPr>
          <w:p w:rsidR="00CD0289" w:rsidRDefault="00CD0289" w:rsidP="00C57616">
            <w:r>
              <w:t xml:space="preserve">Which letter seems most persuasive?  </w:t>
            </w:r>
          </w:p>
          <w:p w:rsidR="00CD0289" w:rsidRDefault="00CD0289" w:rsidP="00C57616"/>
          <w:p w:rsidR="00CD0289" w:rsidRPr="00530013" w:rsidRDefault="00530013" w:rsidP="00C57616">
            <w:pPr>
              <w:rPr>
                <w:b/>
                <w:color w:val="FF0000"/>
                <w:sz w:val="28"/>
              </w:rPr>
            </w:pPr>
            <w:r w:rsidRPr="00530013">
              <w:rPr>
                <w:b/>
                <w:color w:val="FF0000"/>
                <w:sz w:val="28"/>
              </w:rPr>
              <w:t>Topic + opinion + reasons = outcome</w:t>
            </w:r>
          </w:p>
          <w:p w:rsidR="00CD0289" w:rsidRDefault="00CD0289" w:rsidP="00C57616"/>
        </w:tc>
      </w:tr>
      <w:tr w:rsidR="00CD0289" w:rsidTr="00EC2A62">
        <w:tc>
          <w:tcPr>
            <w:tcW w:w="9576" w:type="dxa"/>
            <w:gridSpan w:val="3"/>
          </w:tcPr>
          <w:p w:rsidR="00CD0289" w:rsidRDefault="00CD0289" w:rsidP="00C57616">
            <w:r>
              <w:t>Write one reason why this letter seems most persuasive.</w:t>
            </w:r>
          </w:p>
          <w:p w:rsidR="00CD0289" w:rsidRDefault="00CD0289" w:rsidP="00C57616"/>
          <w:p w:rsidR="00CD0289" w:rsidRDefault="00CD0289" w:rsidP="00C57616"/>
          <w:p w:rsidR="00CD0289" w:rsidRDefault="00CD0289" w:rsidP="00C57616"/>
          <w:p w:rsidR="00CD0289" w:rsidRDefault="00CD0289" w:rsidP="00C57616"/>
        </w:tc>
      </w:tr>
      <w:tr w:rsidR="00CD0289" w:rsidTr="00EC2A62">
        <w:tc>
          <w:tcPr>
            <w:tcW w:w="9576" w:type="dxa"/>
            <w:gridSpan w:val="3"/>
          </w:tcPr>
          <w:p w:rsidR="00CD0289" w:rsidRDefault="00CD0289" w:rsidP="00C57616">
            <w:r>
              <w:lastRenderedPageBreak/>
              <w:t>Write one more reason why this letter seems most persuasive.</w:t>
            </w:r>
          </w:p>
          <w:p w:rsidR="00CD0289" w:rsidRDefault="00CD0289" w:rsidP="00C57616"/>
          <w:p w:rsidR="00CD0289" w:rsidRDefault="00CD0289" w:rsidP="00C57616"/>
          <w:p w:rsidR="00CD0289" w:rsidRDefault="00CD0289" w:rsidP="00C57616"/>
          <w:p w:rsidR="00CD0289" w:rsidRDefault="00CD0289" w:rsidP="00C57616"/>
        </w:tc>
      </w:tr>
    </w:tbl>
    <w:p w:rsidR="00CD0289" w:rsidRDefault="00CD0289" w:rsidP="00CD0289"/>
    <w:p w:rsidR="00CD0289" w:rsidRDefault="00CD0289" w:rsidP="00CD0289"/>
    <w:p w:rsidR="00CD0289" w:rsidRDefault="00CD0289" w:rsidP="00CD0289"/>
    <w:p w:rsidR="00CD0289" w:rsidRDefault="00CD0289" w:rsidP="00CD0289"/>
    <w:p w:rsidR="00CD0289" w:rsidRDefault="00CD0289" w:rsidP="00CD0289"/>
    <w:p w:rsidR="00CD0289" w:rsidRDefault="00CD0289" w:rsidP="00CD0289"/>
    <w:p w:rsidR="00CD0289" w:rsidRDefault="00CD0289" w:rsidP="00CD0289"/>
    <w:p w:rsidR="00CD0289" w:rsidRDefault="00CD0289" w:rsidP="00CD0289"/>
    <w:p w:rsidR="00CD0289" w:rsidRDefault="00CD0289" w:rsidP="00CD0289"/>
    <w:p w:rsidR="00CD0289" w:rsidRDefault="00CD0289"/>
    <w:sectPr w:rsidR="00CD0289" w:rsidSect="00EA3C0A">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B"/>
    <w:rsid w:val="00274A58"/>
    <w:rsid w:val="00405E4F"/>
    <w:rsid w:val="004F1944"/>
    <w:rsid w:val="00530013"/>
    <w:rsid w:val="0068673A"/>
    <w:rsid w:val="00884171"/>
    <w:rsid w:val="00944699"/>
    <w:rsid w:val="00B948CB"/>
    <w:rsid w:val="00CD0289"/>
    <w:rsid w:val="00D4188A"/>
    <w:rsid w:val="00EA3C0A"/>
    <w:rsid w:val="00F333F9"/>
    <w:rsid w:val="00F3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113BF-66A2-4496-BBDB-35EAC6B1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4</cp:revision>
  <cp:lastPrinted>2018-11-26T16:03:00Z</cp:lastPrinted>
  <dcterms:created xsi:type="dcterms:W3CDTF">2018-11-26T16:02:00Z</dcterms:created>
  <dcterms:modified xsi:type="dcterms:W3CDTF">2018-11-26T16:11:00Z</dcterms:modified>
</cp:coreProperties>
</file>